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F4" w:rsidRPr="000A53F4" w:rsidRDefault="009F3021" w:rsidP="000A53F4">
      <w:pPr>
        <w:pStyle w:val="Default"/>
        <w:jc w:val="both"/>
        <w:rPr>
          <w:rFonts w:ascii="Times New Roman" w:hAnsi="Times New Roman" w:cs="Times New Roman"/>
          <w:lang w:val="id-ID"/>
        </w:rPr>
      </w:pPr>
      <w:r w:rsidRPr="000A53F4">
        <w:rPr>
          <w:rFonts w:ascii="Times New Roman" w:hAnsi="Times New Roman" w:cs="Times New Roman"/>
        </w:rPr>
        <w:t xml:space="preserve">To: </w:t>
      </w:r>
      <w:r w:rsidRPr="000A53F4">
        <w:rPr>
          <w:rFonts w:ascii="Times New Roman" w:hAnsi="Times New Roman" w:cs="Times New Roman"/>
        </w:rPr>
        <w:tab/>
      </w:r>
    </w:p>
    <w:p w:rsidR="000A53F4" w:rsidRPr="00773DA8" w:rsidRDefault="00773DA8" w:rsidP="000A53F4">
      <w:pPr>
        <w:pStyle w:val="Default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Chief Editor</w:t>
      </w:r>
    </w:p>
    <w:p w:rsidR="00773DA8" w:rsidRPr="00773DA8" w:rsidRDefault="00773DA8" w:rsidP="00773DA8">
      <w:pPr>
        <w:pStyle w:val="Default"/>
        <w:jc w:val="both"/>
        <w:rPr>
          <w:rFonts w:ascii="Times New Roman" w:hAnsi="Times New Roman" w:cs="Times New Roman"/>
        </w:rPr>
      </w:pPr>
      <w:r w:rsidRPr="00773DA8">
        <w:rPr>
          <w:rFonts w:ascii="Times New Roman" w:hAnsi="Times New Roman" w:cs="Times New Roman"/>
        </w:rPr>
        <w:t>International Journal Of Energy Economics And Policy</w:t>
      </w:r>
    </w:p>
    <w:p w:rsidR="009F3021" w:rsidRPr="000A53F4" w:rsidRDefault="009F3021" w:rsidP="009F3021">
      <w:pPr>
        <w:pStyle w:val="Default"/>
        <w:rPr>
          <w:rFonts w:ascii="Times New Roman" w:hAnsi="Times New Roman" w:cs="Times New Roman"/>
        </w:rPr>
      </w:pPr>
    </w:p>
    <w:p w:rsidR="009F3021" w:rsidRPr="000A53F4" w:rsidRDefault="009F3021" w:rsidP="009F3021">
      <w:pPr>
        <w:pStyle w:val="Default"/>
        <w:rPr>
          <w:rFonts w:ascii="Times New Roman" w:hAnsi="Times New Roman" w:cs="Times New Roman"/>
          <w:lang w:val="id-ID"/>
        </w:rPr>
      </w:pPr>
      <w:r w:rsidRPr="000A53F4">
        <w:rPr>
          <w:rFonts w:ascii="Times New Roman" w:hAnsi="Times New Roman" w:cs="Times New Roman"/>
        </w:rPr>
        <w:t>Dear Sir</w:t>
      </w:r>
      <w:r w:rsidR="00F65C4E" w:rsidRPr="000A53F4">
        <w:rPr>
          <w:rFonts w:ascii="Times New Roman" w:hAnsi="Times New Roman" w:cs="Times New Roman"/>
        </w:rPr>
        <w:t xml:space="preserve"> </w:t>
      </w:r>
    </w:p>
    <w:p w:rsidR="000A53F4" w:rsidRPr="00365D5A" w:rsidRDefault="000A53F4" w:rsidP="009F3021">
      <w:pPr>
        <w:pStyle w:val="Default"/>
        <w:jc w:val="both"/>
        <w:rPr>
          <w:rFonts w:ascii="Times New Roman" w:hAnsi="Times New Roman" w:cs="Times New Roman"/>
          <w:lang w:val="id-ID"/>
        </w:rPr>
      </w:pPr>
      <w:r w:rsidRPr="000A53F4">
        <w:rPr>
          <w:rFonts w:ascii="Times New Roman" w:hAnsi="Times New Roman" w:cs="Times New Roman"/>
        </w:rPr>
        <w:t xml:space="preserve">I would like </w:t>
      </w:r>
      <w:r w:rsidR="00592975">
        <w:rPr>
          <w:rFonts w:ascii="Times New Roman" w:hAnsi="Times New Roman" w:cs="Times New Roman"/>
          <w:lang w:val="id-ID"/>
        </w:rPr>
        <w:t>for</w:t>
      </w:r>
      <w:r w:rsidRPr="000A53F4">
        <w:rPr>
          <w:rFonts w:ascii="Times New Roman" w:hAnsi="Times New Roman" w:cs="Times New Roman"/>
        </w:rPr>
        <w:t xml:space="preserve"> submi</w:t>
      </w:r>
      <w:r w:rsidR="00592975">
        <w:rPr>
          <w:rFonts w:ascii="Times New Roman" w:hAnsi="Times New Roman" w:cs="Times New Roman"/>
          <w:lang w:val="id-ID"/>
        </w:rPr>
        <w:t>t</w:t>
      </w:r>
      <w:r w:rsidRPr="000A53F4">
        <w:rPr>
          <w:rFonts w:ascii="Times New Roman" w:hAnsi="Times New Roman" w:cs="Times New Roman"/>
        </w:rPr>
        <w:t>t</w:t>
      </w:r>
      <w:r w:rsidR="00592975">
        <w:rPr>
          <w:rFonts w:ascii="Times New Roman" w:hAnsi="Times New Roman" w:cs="Times New Roman"/>
          <w:lang w:val="id-ID"/>
        </w:rPr>
        <w:t>ing</w:t>
      </w:r>
      <w:r w:rsidRPr="000A53F4">
        <w:rPr>
          <w:rFonts w:ascii="Times New Roman" w:hAnsi="Times New Roman" w:cs="Times New Roman"/>
        </w:rPr>
        <w:t xml:space="preserve"> manuscript </w:t>
      </w:r>
      <w:r w:rsidR="00592975">
        <w:rPr>
          <w:rFonts w:ascii="Times New Roman" w:hAnsi="Times New Roman" w:cs="Times New Roman"/>
          <w:lang w:val="id-ID"/>
        </w:rPr>
        <w:t>to</w:t>
      </w:r>
      <w:r w:rsidRPr="000A53F4">
        <w:rPr>
          <w:rFonts w:ascii="Times New Roman" w:hAnsi="Times New Roman" w:cs="Times New Roman"/>
        </w:rPr>
        <w:t xml:space="preserve"> </w:t>
      </w:r>
      <w:r w:rsidR="00773DA8" w:rsidRPr="00773DA8">
        <w:rPr>
          <w:rFonts w:ascii="Times New Roman" w:hAnsi="Times New Roman" w:cs="Times New Roman"/>
        </w:rPr>
        <w:t xml:space="preserve">International Journal </w:t>
      </w:r>
      <w:r w:rsidR="00773DA8">
        <w:rPr>
          <w:rFonts w:ascii="Times New Roman" w:hAnsi="Times New Roman" w:cs="Times New Roman"/>
          <w:lang w:val="id-ID"/>
        </w:rPr>
        <w:t>o</w:t>
      </w:r>
      <w:r w:rsidR="00773DA8" w:rsidRPr="00773DA8">
        <w:rPr>
          <w:rFonts w:ascii="Times New Roman" w:hAnsi="Times New Roman" w:cs="Times New Roman"/>
        </w:rPr>
        <w:t>f Energy Economics And Policy</w:t>
      </w:r>
      <w:r w:rsidRPr="000A53F4">
        <w:rPr>
          <w:rFonts w:ascii="Times New Roman" w:hAnsi="Times New Roman" w:cs="Times New Roman"/>
        </w:rPr>
        <w:t xml:space="preserve"> under the advice from my supervisor</w:t>
      </w:r>
      <w:r w:rsidR="00365D5A">
        <w:rPr>
          <w:rFonts w:ascii="Times New Roman" w:hAnsi="Times New Roman" w:cs="Times New Roman"/>
          <w:lang w:val="id-ID"/>
        </w:rPr>
        <w:t>.</w:t>
      </w:r>
    </w:p>
    <w:tbl>
      <w:tblPr>
        <w:tblStyle w:val="TableGrid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426"/>
        <w:gridCol w:w="5811"/>
      </w:tblGrid>
      <w:tr w:rsidR="00365D5A" w:rsidRPr="000A53F4" w:rsidTr="00365D5A">
        <w:tc>
          <w:tcPr>
            <w:tcW w:w="2551" w:type="dxa"/>
          </w:tcPr>
          <w:p w:rsidR="00365D5A" w:rsidRPr="00365D5A" w:rsidRDefault="00365D5A" w:rsidP="00365D5A">
            <w:pPr>
              <w:pStyle w:val="Default"/>
              <w:spacing w:before="120"/>
              <w:rPr>
                <w:rFonts w:ascii="Times New Roman" w:hAnsi="Times New Roman" w:cs="Times New Roman"/>
                <w:lang w:val="id-ID"/>
              </w:rPr>
            </w:pPr>
            <w:r w:rsidRPr="000A53F4">
              <w:rPr>
                <w:rFonts w:ascii="Times New Roman" w:hAnsi="Times New Roman" w:cs="Times New Roman"/>
              </w:rPr>
              <w:t xml:space="preserve">The paper is entitled </w:t>
            </w:r>
          </w:p>
        </w:tc>
        <w:tc>
          <w:tcPr>
            <w:tcW w:w="426" w:type="dxa"/>
          </w:tcPr>
          <w:p w:rsidR="00365D5A" w:rsidRPr="00365D5A" w:rsidRDefault="00365D5A" w:rsidP="00365D5A">
            <w:pPr>
              <w:pStyle w:val="Default"/>
              <w:spacing w:before="12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  <w:vAlign w:val="center"/>
          </w:tcPr>
          <w:p w:rsidR="00365D5A" w:rsidRPr="000A53F4" w:rsidRDefault="00773DA8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773DA8">
              <w:rPr>
                <w:rFonts w:ascii="Times New Roman" w:hAnsi="Times New Roman" w:cs="Times New Roman"/>
                <w:lang w:val="id-ID"/>
              </w:rPr>
              <w:t>TECHNO-ECONOMIC ANALYSIS OF LPG FUELED VEHICLES AS PUBLIC TRANSPORTATION IN INDONESIA</w:t>
            </w:r>
          </w:p>
        </w:tc>
      </w:tr>
      <w:tr w:rsidR="00365D5A" w:rsidRPr="000A53F4" w:rsidTr="00365D5A">
        <w:tc>
          <w:tcPr>
            <w:tcW w:w="2551" w:type="dxa"/>
            <w:vAlign w:val="center"/>
          </w:tcPr>
          <w:p w:rsidR="00365D5A" w:rsidRPr="00365D5A" w:rsidRDefault="00365D5A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0A53F4">
              <w:rPr>
                <w:rFonts w:ascii="Times New Roman" w:hAnsi="Times New Roman" w:cs="Times New Roman"/>
              </w:rPr>
              <w:t xml:space="preserve">Corresponding Author </w:t>
            </w:r>
          </w:p>
        </w:tc>
        <w:tc>
          <w:tcPr>
            <w:tcW w:w="426" w:type="dxa"/>
          </w:tcPr>
          <w:p w:rsidR="00365D5A" w:rsidRPr="000A53F4" w:rsidRDefault="00365D5A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811" w:type="dxa"/>
            <w:vAlign w:val="center"/>
          </w:tcPr>
          <w:p w:rsidR="00365D5A" w:rsidRPr="000A53F4" w:rsidRDefault="00365D5A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0A53F4">
              <w:rPr>
                <w:rFonts w:ascii="Times New Roman" w:hAnsi="Times New Roman" w:cs="Times New Roman"/>
                <w:lang w:val="id-ID"/>
              </w:rPr>
              <w:t>Muji Setiyo</w:t>
            </w:r>
          </w:p>
        </w:tc>
      </w:tr>
      <w:tr w:rsidR="00365D5A" w:rsidRPr="000A53F4" w:rsidTr="00365D5A">
        <w:tc>
          <w:tcPr>
            <w:tcW w:w="2551" w:type="dxa"/>
          </w:tcPr>
          <w:p w:rsidR="00365D5A" w:rsidRPr="00365D5A" w:rsidRDefault="00365D5A" w:rsidP="00365D5A">
            <w:pPr>
              <w:pStyle w:val="Default"/>
              <w:spacing w:before="120"/>
              <w:rPr>
                <w:rFonts w:ascii="Times New Roman" w:hAnsi="Times New Roman" w:cs="Times New Roman"/>
                <w:lang w:val="id-ID"/>
              </w:rPr>
            </w:pPr>
            <w:r w:rsidRPr="000A53F4">
              <w:rPr>
                <w:rFonts w:ascii="Times New Roman" w:hAnsi="Times New Roman" w:cs="Times New Roman"/>
              </w:rPr>
              <w:t xml:space="preserve">Name &amp; Address </w:t>
            </w:r>
          </w:p>
        </w:tc>
        <w:tc>
          <w:tcPr>
            <w:tcW w:w="426" w:type="dxa"/>
          </w:tcPr>
          <w:p w:rsidR="00365D5A" w:rsidRPr="000A53F4" w:rsidRDefault="00365D5A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811" w:type="dxa"/>
            <w:vAlign w:val="center"/>
          </w:tcPr>
          <w:p w:rsidR="00365D5A" w:rsidRPr="000A53F4" w:rsidRDefault="00365D5A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0A53F4">
              <w:rPr>
                <w:rFonts w:ascii="Times New Roman" w:hAnsi="Times New Roman" w:cs="Times New Roman"/>
                <w:lang w:val="id-ID"/>
              </w:rPr>
              <w:t>Muhammadiyah University of Magelang</w:t>
            </w:r>
          </w:p>
          <w:p w:rsidR="00365D5A" w:rsidRPr="000A53F4" w:rsidRDefault="00365D5A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0A53F4">
              <w:rPr>
                <w:rFonts w:ascii="Times New Roman" w:hAnsi="Times New Roman" w:cs="Times New Roman"/>
                <w:lang w:val="id-ID"/>
              </w:rPr>
              <w:t xml:space="preserve">Jl. Mayjend Bambang Sugeng km.05, Mertoyudan Magelang, </w:t>
            </w:r>
            <w:hyperlink r:id="rId7" w:history="1">
              <w:r w:rsidRPr="000A53F4">
                <w:rPr>
                  <w:rFonts w:ascii="Times New Roman" w:hAnsi="Times New Roman" w:cs="Times New Roman"/>
                  <w:lang w:val="id-ID"/>
                </w:rPr>
                <w:t>56172</w:t>
              </w:r>
            </w:hyperlink>
            <w:r w:rsidRPr="000A53F4">
              <w:rPr>
                <w:rFonts w:ascii="Times New Roman" w:hAnsi="Times New Roman" w:cs="Times New Roman"/>
                <w:lang w:val="id-ID"/>
              </w:rPr>
              <w:t>, Indonesia</w:t>
            </w:r>
          </w:p>
        </w:tc>
      </w:tr>
      <w:tr w:rsidR="00365D5A" w:rsidRPr="000A53F4" w:rsidTr="00365D5A">
        <w:tc>
          <w:tcPr>
            <w:tcW w:w="2551" w:type="dxa"/>
            <w:vAlign w:val="center"/>
          </w:tcPr>
          <w:p w:rsidR="00365D5A" w:rsidRPr="00365D5A" w:rsidRDefault="00365D5A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0A53F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26" w:type="dxa"/>
          </w:tcPr>
          <w:p w:rsidR="00365D5A" w:rsidRPr="000A53F4" w:rsidRDefault="00365D5A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811" w:type="dxa"/>
            <w:vAlign w:val="center"/>
          </w:tcPr>
          <w:p w:rsidR="00365D5A" w:rsidRPr="000A53F4" w:rsidRDefault="00365D5A" w:rsidP="00365D5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0A53F4">
              <w:rPr>
                <w:rFonts w:ascii="Times New Roman" w:hAnsi="Times New Roman" w:cs="Times New Roman"/>
                <w:lang w:val="id-ID"/>
              </w:rPr>
              <w:t>Setiyo.muji@ummgl.ac.id</w:t>
            </w:r>
          </w:p>
        </w:tc>
      </w:tr>
      <w:tr w:rsidR="00365D5A" w:rsidRPr="000A53F4" w:rsidTr="00365D5A">
        <w:tc>
          <w:tcPr>
            <w:tcW w:w="2551" w:type="dxa"/>
          </w:tcPr>
          <w:p w:rsidR="00365D5A" w:rsidRPr="00365D5A" w:rsidRDefault="00365D5A" w:rsidP="00365D5A">
            <w:pPr>
              <w:spacing w:before="120"/>
              <w:jc w:val="both"/>
              <w:rPr>
                <w:rFonts w:eastAsia="Calibri"/>
                <w:noProof/>
                <w:lang w:val="id-ID"/>
              </w:rPr>
            </w:pPr>
            <w:r>
              <w:rPr>
                <w:rFonts w:eastAsia="Calibri"/>
                <w:noProof/>
              </w:rPr>
              <w:t>Tel. N</w:t>
            </w:r>
            <w:r>
              <w:rPr>
                <w:rFonts w:eastAsia="Calibri"/>
                <w:noProof/>
                <w:lang w:val="id-ID"/>
              </w:rPr>
              <w:t>umber</w:t>
            </w:r>
          </w:p>
        </w:tc>
        <w:tc>
          <w:tcPr>
            <w:tcW w:w="426" w:type="dxa"/>
          </w:tcPr>
          <w:p w:rsidR="00365D5A" w:rsidRPr="00592975" w:rsidRDefault="00365D5A" w:rsidP="00365D5A">
            <w:pPr>
              <w:spacing w:before="12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:rsidR="00365D5A" w:rsidRPr="00592975" w:rsidRDefault="00365D5A" w:rsidP="00365D5A">
            <w:pPr>
              <w:spacing w:before="120"/>
              <w:jc w:val="both"/>
              <w:rPr>
                <w:lang w:val="id-ID"/>
              </w:rPr>
            </w:pPr>
            <w:r w:rsidRPr="00592975">
              <w:rPr>
                <w:lang w:val="id-ID"/>
              </w:rPr>
              <w:t>+6282330623257</w:t>
            </w:r>
          </w:p>
        </w:tc>
      </w:tr>
    </w:tbl>
    <w:p w:rsidR="009F3021" w:rsidRPr="000A53F4" w:rsidRDefault="009F3021" w:rsidP="009F3021">
      <w:pPr>
        <w:pStyle w:val="Default"/>
        <w:jc w:val="both"/>
        <w:rPr>
          <w:rFonts w:ascii="Times New Roman" w:hAnsi="Times New Roman" w:cs="Times New Roman"/>
        </w:rPr>
      </w:pPr>
    </w:p>
    <w:p w:rsidR="009F3021" w:rsidRDefault="009F3021" w:rsidP="00773DA8">
      <w:pPr>
        <w:pStyle w:val="Default"/>
        <w:jc w:val="both"/>
        <w:rPr>
          <w:rFonts w:ascii="Times New Roman" w:eastAsia="Calibri" w:hAnsi="Times New Roman" w:cs="Times New Roman"/>
          <w:iCs/>
          <w:noProof/>
          <w:lang w:val="id-ID"/>
        </w:rPr>
      </w:pPr>
      <w:r w:rsidRPr="000A53F4">
        <w:rPr>
          <w:rFonts w:ascii="Times New Roman" w:hAnsi="Times New Roman" w:cs="Times New Roman"/>
        </w:rPr>
        <w:t>I hereby certify that</w:t>
      </w:r>
      <w:r w:rsidR="000A53F4">
        <w:rPr>
          <w:rFonts w:ascii="Times New Roman" w:hAnsi="Times New Roman" w:cs="Times New Roman"/>
          <w:lang w:val="id-ID"/>
        </w:rPr>
        <w:t xml:space="preserve"> t</w:t>
      </w:r>
      <w:r w:rsidR="00202D6B" w:rsidRPr="000A53F4">
        <w:rPr>
          <w:rFonts w:ascii="Times New Roman" w:eastAsia="Calibri" w:hAnsi="Times New Roman" w:cs="Times New Roman"/>
          <w:iCs/>
          <w:noProof/>
        </w:rPr>
        <w:t>he article represents original work, that has not been published or under consideration for publication elsewhere.</w:t>
      </w:r>
      <w:r w:rsidR="000A53F4">
        <w:rPr>
          <w:rFonts w:ascii="Times New Roman" w:eastAsia="Calibri" w:hAnsi="Times New Roman" w:cs="Times New Roman"/>
          <w:iCs/>
          <w:noProof/>
          <w:lang w:val="id-ID"/>
        </w:rPr>
        <w:t xml:space="preserve"> </w:t>
      </w:r>
    </w:p>
    <w:p w:rsidR="00773DA8" w:rsidRPr="000A53F4" w:rsidRDefault="00773DA8" w:rsidP="00773DA8">
      <w:pPr>
        <w:pStyle w:val="Default"/>
        <w:jc w:val="both"/>
        <w:rPr>
          <w:rFonts w:ascii="Times New Roman" w:hAnsi="Times New Roman" w:cs="Times New Roman"/>
        </w:rPr>
      </w:pPr>
    </w:p>
    <w:p w:rsidR="009F3021" w:rsidRPr="000A53F4" w:rsidRDefault="009F3021" w:rsidP="00DF2F85">
      <w:pPr>
        <w:pStyle w:val="Default"/>
        <w:jc w:val="both"/>
        <w:outlineLvl w:val="0"/>
        <w:rPr>
          <w:rFonts w:ascii="Times New Roman" w:hAnsi="Times New Roman" w:cs="Times New Roman"/>
        </w:rPr>
      </w:pPr>
      <w:r w:rsidRPr="000A53F4">
        <w:rPr>
          <w:rFonts w:ascii="Times New Roman" w:hAnsi="Times New Roman" w:cs="Times New Roman"/>
        </w:rPr>
        <w:t xml:space="preserve">I hope your favorable consideration for publication to </w:t>
      </w:r>
      <w:r w:rsidR="00773DA8" w:rsidRPr="00773DA8">
        <w:rPr>
          <w:rFonts w:ascii="Times New Roman" w:hAnsi="Times New Roman" w:cs="Times New Roman"/>
        </w:rPr>
        <w:t xml:space="preserve">International Journal </w:t>
      </w:r>
      <w:r w:rsidR="00773DA8">
        <w:rPr>
          <w:rFonts w:ascii="Times New Roman" w:hAnsi="Times New Roman" w:cs="Times New Roman"/>
          <w:lang w:val="id-ID"/>
        </w:rPr>
        <w:t>o</w:t>
      </w:r>
      <w:r w:rsidR="00773DA8" w:rsidRPr="00773DA8">
        <w:rPr>
          <w:rFonts w:ascii="Times New Roman" w:hAnsi="Times New Roman" w:cs="Times New Roman"/>
        </w:rPr>
        <w:t>f Energy Economics</w:t>
      </w:r>
      <w:r w:rsidR="00A50B62" w:rsidRPr="000A53F4">
        <w:rPr>
          <w:rFonts w:ascii="Times New Roman" w:hAnsi="Times New Roman" w:cs="Times New Roman"/>
          <w:i/>
        </w:rPr>
        <w:t xml:space="preserve">. </w:t>
      </w:r>
      <w:r w:rsidR="00A50B62" w:rsidRPr="000A53F4">
        <w:rPr>
          <w:rFonts w:ascii="Times New Roman" w:hAnsi="Times New Roman" w:cs="Times New Roman"/>
        </w:rPr>
        <w:t>Thank you.</w:t>
      </w:r>
      <w:r w:rsidRPr="000A53F4">
        <w:rPr>
          <w:rFonts w:ascii="Times New Roman" w:hAnsi="Times New Roman" w:cs="Times New Roman"/>
          <w:i/>
        </w:rPr>
        <w:t xml:space="preserve"> </w:t>
      </w:r>
    </w:p>
    <w:p w:rsidR="00592975" w:rsidRDefault="00592975" w:rsidP="00592975">
      <w:pPr>
        <w:pStyle w:val="Default"/>
        <w:ind w:left="6379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Magelang, Mei/</w:t>
      </w:r>
      <w:r w:rsidR="00773DA8">
        <w:rPr>
          <w:rFonts w:ascii="Times New Roman" w:hAnsi="Times New Roman" w:cs="Times New Roman"/>
          <w:lang w:val="id-ID"/>
        </w:rPr>
        <w:t>17</w:t>
      </w:r>
      <w:r>
        <w:rPr>
          <w:rFonts w:ascii="Times New Roman" w:hAnsi="Times New Roman" w:cs="Times New Roman"/>
          <w:lang w:val="id-ID"/>
        </w:rPr>
        <w:t>/2016</w:t>
      </w:r>
    </w:p>
    <w:p w:rsidR="009F3021" w:rsidRPr="000A53F4" w:rsidRDefault="00592975" w:rsidP="00592975">
      <w:pPr>
        <w:pStyle w:val="Default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37465</wp:posOffset>
            </wp:positionV>
            <wp:extent cx="1138555" cy="828675"/>
            <wp:effectExtent l="1905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BE8" w:rsidRPr="000A53F4">
        <w:rPr>
          <w:rFonts w:ascii="Times New Roman" w:hAnsi="Times New Roman" w:cs="Times New Roman"/>
        </w:rPr>
        <w:t>Yours s</w:t>
      </w:r>
      <w:r w:rsidR="009F3021" w:rsidRPr="000A53F4">
        <w:rPr>
          <w:rFonts w:ascii="Times New Roman" w:hAnsi="Times New Roman" w:cs="Times New Roman"/>
        </w:rPr>
        <w:t xml:space="preserve">incerely, </w:t>
      </w:r>
    </w:p>
    <w:p w:rsidR="00202D6B" w:rsidRDefault="00202D6B" w:rsidP="00592975">
      <w:pPr>
        <w:ind w:left="6379"/>
        <w:jc w:val="both"/>
        <w:rPr>
          <w:rFonts w:eastAsia="Calibri"/>
          <w:noProof/>
          <w:lang w:val="id-ID"/>
        </w:rPr>
      </w:pPr>
    </w:p>
    <w:p w:rsidR="00592975" w:rsidRDefault="00592975" w:rsidP="00592975">
      <w:pPr>
        <w:ind w:left="6379"/>
        <w:jc w:val="both"/>
        <w:rPr>
          <w:rFonts w:eastAsia="Calibri"/>
          <w:noProof/>
          <w:lang w:val="id-ID"/>
        </w:rPr>
      </w:pPr>
    </w:p>
    <w:p w:rsidR="00592975" w:rsidRDefault="00592975" w:rsidP="00592975">
      <w:pPr>
        <w:ind w:left="6379"/>
        <w:jc w:val="both"/>
        <w:rPr>
          <w:rFonts w:eastAsia="Calibri"/>
          <w:noProof/>
          <w:lang w:val="id-ID"/>
        </w:rPr>
      </w:pPr>
    </w:p>
    <w:p w:rsidR="00592975" w:rsidRPr="00592975" w:rsidRDefault="00592975" w:rsidP="00592975">
      <w:pPr>
        <w:ind w:left="6379"/>
        <w:jc w:val="both"/>
        <w:rPr>
          <w:rFonts w:eastAsia="Calibri"/>
          <w:noProof/>
          <w:lang w:val="id-ID"/>
        </w:rPr>
      </w:pPr>
    </w:p>
    <w:p w:rsidR="00202D6B" w:rsidRPr="000A53F4" w:rsidRDefault="00592975" w:rsidP="00592975">
      <w:pPr>
        <w:ind w:left="6379"/>
        <w:jc w:val="both"/>
        <w:rPr>
          <w:b/>
        </w:rPr>
      </w:pPr>
      <w:r w:rsidRPr="00592975">
        <w:rPr>
          <w:lang w:val="id-ID"/>
        </w:rPr>
        <w:t>Muji Setiyo</w:t>
      </w:r>
    </w:p>
    <w:sectPr w:rsidR="00202D6B" w:rsidRPr="000A53F4" w:rsidSect="00F65C4E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48" w:rsidRDefault="003F4D48" w:rsidP="00F65C4E">
      <w:r>
        <w:separator/>
      </w:r>
    </w:p>
  </w:endnote>
  <w:endnote w:type="continuationSeparator" w:id="1">
    <w:p w:rsidR="003F4D48" w:rsidRDefault="003F4D48" w:rsidP="00F6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4E" w:rsidRPr="004B3D1F" w:rsidRDefault="00F65C4E" w:rsidP="004B3D1F">
    <w:pPr>
      <w:pStyle w:val="Default"/>
      <w:jc w:val="both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48" w:rsidRDefault="003F4D48" w:rsidP="00F65C4E">
      <w:r>
        <w:separator/>
      </w:r>
    </w:p>
  </w:footnote>
  <w:footnote w:type="continuationSeparator" w:id="1">
    <w:p w:rsidR="003F4D48" w:rsidRDefault="003F4D48" w:rsidP="00F65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3873"/>
    <w:multiLevelType w:val="hybridMultilevel"/>
    <w:tmpl w:val="C20484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B577E"/>
    <w:multiLevelType w:val="singleLevel"/>
    <w:tmpl w:val="6488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C541363"/>
    <w:multiLevelType w:val="hybridMultilevel"/>
    <w:tmpl w:val="4A02AE26"/>
    <w:lvl w:ilvl="0" w:tplc="0A4A06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C3586"/>
    <w:multiLevelType w:val="hybridMultilevel"/>
    <w:tmpl w:val="35B84C46"/>
    <w:lvl w:ilvl="0" w:tplc="5DB8B6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883E0C"/>
    <w:multiLevelType w:val="hybridMultilevel"/>
    <w:tmpl w:val="12686128"/>
    <w:lvl w:ilvl="0" w:tplc="D7601E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021"/>
    <w:rsid w:val="0005746E"/>
    <w:rsid w:val="000A1518"/>
    <w:rsid w:val="000A53F4"/>
    <w:rsid w:val="000B5A41"/>
    <w:rsid w:val="00114ACD"/>
    <w:rsid w:val="00153B80"/>
    <w:rsid w:val="00162508"/>
    <w:rsid w:val="001634E6"/>
    <w:rsid w:val="00181452"/>
    <w:rsid w:val="00202D6B"/>
    <w:rsid w:val="00357D10"/>
    <w:rsid w:val="00364EF2"/>
    <w:rsid w:val="00365D5A"/>
    <w:rsid w:val="003944A9"/>
    <w:rsid w:val="003F4D48"/>
    <w:rsid w:val="00411C02"/>
    <w:rsid w:val="00417BE8"/>
    <w:rsid w:val="004B3D1F"/>
    <w:rsid w:val="00575BDB"/>
    <w:rsid w:val="00592975"/>
    <w:rsid w:val="0062638D"/>
    <w:rsid w:val="00663F60"/>
    <w:rsid w:val="006663E7"/>
    <w:rsid w:val="00682E46"/>
    <w:rsid w:val="0074178C"/>
    <w:rsid w:val="00773DA8"/>
    <w:rsid w:val="007E5F51"/>
    <w:rsid w:val="00800C07"/>
    <w:rsid w:val="00825E36"/>
    <w:rsid w:val="00920E2B"/>
    <w:rsid w:val="009F3021"/>
    <w:rsid w:val="00A50148"/>
    <w:rsid w:val="00A50B62"/>
    <w:rsid w:val="00A73D3F"/>
    <w:rsid w:val="00C1433B"/>
    <w:rsid w:val="00C3668E"/>
    <w:rsid w:val="00CB7022"/>
    <w:rsid w:val="00CF59E1"/>
    <w:rsid w:val="00D50BD5"/>
    <w:rsid w:val="00D542E0"/>
    <w:rsid w:val="00D9348E"/>
    <w:rsid w:val="00DD7136"/>
    <w:rsid w:val="00DF2F85"/>
    <w:rsid w:val="00DF603B"/>
    <w:rsid w:val="00E86204"/>
    <w:rsid w:val="00F0584C"/>
    <w:rsid w:val="00F34169"/>
    <w:rsid w:val="00F6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E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9E1"/>
    <w:pPr>
      <w:keepNext/>
      <w:spacing w:line="480" w:lineRule="auto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CF5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59E1"/>
    <w:pPr>
      <w:keepNext/>
      <w:spacing w:line="480" w:lineRule="auto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02D6B"/>
    <w:pPr>
      <w:keepNext/>
      <w:jc w:val="both"/>
      <w:outlineLvl w:val="3"/>
    </w:pPr>
    <w:rPr>
      <w:rFonts w:ascii="Berlin Sans FB Demi" w:eastAsia="Times New Roman" w:hAnsi="Berlin Sans FB Demi" w:cs="Tahoma"/>
      <w:bCs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CF59E1"/>
    <w:pPr>
      <w:keepNext/>
      <w:tabs>
        <w:tab w:val="right" w:pos="8280"/>
      </w:tabs>
      <w:spacing w:line="360" w:lineRule="atLeas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9E1"/>
    <w:rPr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59E1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F59E1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F59E1"/>
    <w:rPr>
      <w:sz w:val="24"/>
      <w:lang w:val="en-GB"/>
    </w:rPr>
  </w:style>
  <w:style w:type="paragraph" w:styleId="NoSpacing">
    <w:name w:val="No Spacing"/>
    <w:uiPriority w:val="1"/>
    <w:qFormat/>
    <w:rsid w:val="00CF59E1"/>
    <w:rPr>
      <w:sz w:val="24"/>
      <w:szCs w:val="24"/>
      <w:lang w:val="en-GB"/>
    </w:rPr>
  </w:style>
  <w:style w:type="paragraph" w:customStyle="1" w:styleId="Default">
    <w:name w:val="Default"/>
    <w:rsid w:val="009F3021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02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02D6B"/>
    <w:rPr>
      <w:rFonts w:ascii="Berlin Sans FB Demi" w:eastAsia="Times New Roman" w:hAnsi="Berlin Sans FB Demi" w:cs="Tahoma"/>
      <w:bCs/>
      <w:sz w:val="22"/>
      <w:szCs w:val="24"/>
    </w:rPr>
  </w:style>
  <w:style w:type="paragraph" w:styleId="BodyTextIndent">
    <w:name w:val="Body Text Indent"/>
    <w:basedOn w:val="Normal"/>
    <w:link w:val="BodyTextIndentChar"/>
    <w:rsid w:val="00202D6B"/>
    <w:pPr>
      <w:ind w:left="5760" w:hanging="5760"/>
    </w:pPr>
    <w:rPr>
      <w:rFonts w:ascii="Courier" w:eastAsia="Times New Roman" w:hAnsi="Courier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02D6B"/>
    <w:rPr>
      <w:rFonts w:ascii="Courier" w:eastAsia="Times New Roman" w:hAnsi="Courier"/>
      <w:sz w:val="22"/>
    </w:rPr>
  </w:style>
  <w:style w:type="table" w:styleId="TableGrid">
    <w:name w:val="Table Grid"/>
    <w:basedOn w:val="TableNormal"/>
    <w:uiPriority w:val="59"/>
    <w:rsid w:val="0041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65C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C4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65C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C4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2F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2F8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B7022"/>
    <w:pPr>
      <w:spacing w:before="100" w:beforeAutospacing="1" w:after="100" w:afterAutospacing="1"/>
    </w:pPr>
    <w:rPr>
      <w:rFonts w:eastAsia="Times New Roman"/>
      <w:lang w:val="id-ID" w:eastAsia="id-ID"/>
    </w:rPr>
  </w:style>
  <w:style w:type="paragraph" w:customStyle="1" w:styleId="TitleDERJournal">
    <w:name w:val="Title DER Journal"/>
    <w:rsid w:val="00773DA8"/>
    <w:pPr>
      <w:spacing w:before="1600" w:line="280" w:lineRule="atLeast"/>
      <w:jc w:val="center"/>
    </w:pPr>
    <w:rPr>
      <w:rFonts w:eastAsia="Times New Roman"/>
      <w:b/>
      <w:caps/>
      <w:sz w:val="28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kodepos.whoip.org/56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Penerbit UTM Press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Hapizah Mohammad</dc:creator>
  <cp:lastModifiedBy>MUJI SETIYA</cp:lastModifiedBy>
  <cp:revision>2</cp:revision>
  <cp:lastPrinted>2016-05-08T13:45:00Z</cp:lastPrinted>
  <dcterms:created xsi:type="dcterms:W3CDTF">2016-05-19T21:47:00Z</dcterms:created>
  <dcterms:modified xsi:type="dcterms:W3CDTF">2016-05-19T21:47:00Z</dcterms:modified>
</cp:coreProperties>
</file>